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771"/>
        <w:tblW w:w="0" w:type="auto"/>
        <w:tblLook w:val="04A0"/>
      </w:tblPr>
      <w:tblGrid>
        <w:gridCol w:w="9964"/>
      </w:tblGrid>
      <w:tr w:rsidR="00FC6791" w:rsidRPr="00EF1B06" w:rsidTr="00236864">
        <w:trPr>
          <w:trHeight w:val="647"/>
        </w:trPr>
        <w:tc>
          <w:tcPr>
            <w:tcW w:w="9964" w:type="dxa"/>
          </w:tcPr>
          <w:p w:rsidR="00FC6791" w:rsidRPr="00FC6791" w:rsidRDefault="006A2812" w:rsidP="006A2812">
            <w:pPr>
              <w:jc w:val="center"/>
              <w:rPr>
                <w:rFonts w:ascii="Franklin Gothic Demi" w:hAnsi="Franklin Gothic Demi" w:cs="Times New Roman"/>
                <w:b/>
                <w:bCs/>
                <w:sz w:val="80"/>
                <w:szCs w:val="80"/>
              </w:rPr>
            </w:pPr>
            <w:r w:rsidRPr="006A2812">
              <w:rPr>
                <w:rFonts w:ascii="Franklin Gothic Demi" w:hAnsi="Franklin Gothic Demi" w:cs="Times New Roman"/>
                <w:b/>
                <w:bCs/>
                <w:sz w:val="80"/>
                <w:szCs w:val="80"/>
              </w:rPr>
              <w:t xml:space="preserve">SSC CGL Tier-III </w:t>
            </w:r>
            <w:r w:rsidR="00817FFB">
              <w:rPr>
                <w:rFonts w:ascii="Mangal" w:hAnsi="Mangal" w:cs="Mangal" w:hint="cs"/>
                <w:b/>
                <w:bCs/>
                <w:sz w:val="80"/>
                <w:szCs w:val="80"/>
                <w:cs/>
                <w:lang w:bidi="hi-IN"/>
              </w:rPr>
              <w:t>प्रवेश पत्र</w:t>
            </w:r>
            <w:r w:rsidR="0060315E" w:rsidRPr="0060315E">
              <w:rPr>
                <w:rFonts w:ascii="Franklin Gothic Demi" w:hAnsi="Franklin Gothic Demi" w:cs="Times New Roman"/>
                <w:b/>
                <w:bCs/>
                <w:sz w:val="80"/>
                <w:szCs w:val="80"/>
              </w:rPr>
              <w:t xml:space="preserve"> 2018</w:t>
            </w:r>
          </w:p>
        </w:tc>
      </w:tr>
      <w:tr w:rsidR="00FC6791" w:rsidRPr="001C2B29" w:rsidTr="00236864">
        <w:trPr>
          <w:trHeight w:val="407"/>
        </w:trPr>
        <w:tc>
          <w:tcPr>
            <w:tcW w:w="9964" w:type="dxa"/>
            <w:tcBorders>
              <w:bottom w:val="single" w:sz="4" w:space="0" w:color="auto"/>
            </w:tcBorders>
          </w:tcPr>
          <w:p w:rsidR="00FC6791" w:rsidRPr="006A2812" w:rsidRDefault="006A2812" w:rsidP="006A2812">
            <w:pPr>
              <w:shd w:val="clear" w:color="auto" w:fill="FFFFFF"/>
              <w:spacing w:line="347" w:lineRule="atLeast"/>
              <w:jc w:val="center"/>
              <w:textAlignment w:val="baseline"/>
              <w:rPr>
                <w:rFonts w:ascii="Franklin Gothic Medium" w:hAnsi="Franklin Gothic Medium" w:cs="Times New Roman"/>
                <w:sz w:val="40"/>
                <w:szCs w:val="40"/>
              </w:rPr>
            </w:pPr>
            <w:r w:rsidRPr="006A2812">
              <w:rPr>
                <w:rFonts w:ascii="Franklin Gothic Medium" w:hAnsi="Franklin Gothic Medium" w:cs="Mangal"/>
                <w:sz w:val="40"/>
                <w:szCs w:val="40"/>
                <w:lang w:bidi="hi-IN"/>
              </w:rPr>
              <w:t xml:space="preserve">COMBINED GRADUATE LEVEL EXAM, </w:t>
            </w:r>
            <w:r w:rsidRPr="006A2812">
              <w:rPr>
                <w:rFonts w:ascii="Franklin Gothic Medium" w:hAnsi="Franklin Gothic Medium" w:cs="Mangal"/>
                <w:sz w:val="40"/>
                <w:szCs w:val="40"/>
                <w:cs/>
                <w:lang w:bidi="hi-IN"/>
              </w:rPr>
              <w:t>2017 (</w:t>
            </w:r>
            <w:r w:rsidRPr="006A2812">
              <w:rPr>
                <w:rFonts w:ascii="Franklin Gothic Medium" w:hAnsi="Franklin Gothic Medium" w:cs="Mangal"/>
                <w:sz w:val="40"/>
                <w:szCs w:val="40"/>
                <w:lang w:bidi="hi-IN"/>
              </w:rPr>
              <w:t>TIER III)</w:t>
            </w:r>
          </w:p>
        </w:tc>
      </w:tr>
      <w:tr w:rsidR="00FC6791" w:rsidRPr="002C4451" w:rsidTr="00236864">
        <w:trPr>
          <w:trHeight w:val="800"/>
        </w:trPr>
        <w:tc>
          <w:tcPr>
            <w:tcW w:w="9964" w:type="dxa"/>
            <w:tcBorders>
              <w:top w:val="single" w:sz="4" w:space="0" w:color="auto"/>
              <w:bottom w:val="single" w:sz="4" w:space="0" w:color="auto"/>
            </w:tcBorders>
          </w:tcPr>
          <w:p w:rsidR="00FC6791" w:rsidRPr="00B62638" w:rsidRDefault="00817FFB" w:rsidP="00236864">
            <w:pPr>
              <w:jc w:val="center"/>
              <w:rPr>
                <w:rFonts w:ascii="Franklin Gothic Demi" w:hAnsi="Franklin Gothic Demi" w:cs="Times New Roman"/>
                <w:b/>
                <w:bCs/>
                <w:sz w:val="44"/>
                <w:szCs w:val="44"/>
              </w:rPr>
            </w:pPr>
            <w:r>
              <w:rPr>
                <w:rFonts w:ascii="Mangal" w:hAnsi="Mangal" w:cs="Mangal" w:hint="cs"/>
                <w:b/>
                <w:bCs/>
                <w:sz w:val="44"/>
                <w:szCs w:val="44"/>
                <w:cs/>
                <w:lang w:bidi="hi-IN"/>
              </w:rPr>
              <w:t>महत्वपूर्ण तिथि</w:t>
            </w:r>
          </w:p>
          <w:p w:rsidR="00FC6791" w:rsidRPr="00B62638" w:rsidRDefault="006A2812" w:rsidP="00125C14">
            <w:pPr>
              <w:shd w:val="clear" w:color="auto" w:fill="FFFFFF"/>
              <w:spacing w:line="347" w:lineRule="atLeast"/>
              <w:jc w:val="center"/>
              <w:textAlignment w:val="baseline"/>
              <w:rPr>
                <w:rFonts w:ascii="Franklin Gothic Demi" w:hAnsi="Franklin Gothic Demi" w:cs="Times New Roman"/>
                <w:b/>
                <w:bCs/>
                <w:sz w:val="36"/>
                <w:szCs w:val="36"/>
              </w:rPr>
            </w:pPr>
            <w:r w:rsidRPr="006A2812">
              <w:rPr>
                <w:rFonts w:ascii="Mangal" w:eastAsia="Times New Roman" w:hAnsi="Mangal" w:cs="Mangal"/>
                <w:color w:val="000000" w:themeColor="text1"/>
                <w:sz w:val="36"/>
                <w:szCs w:val="36"/>
                <w:cs/>
                <w:lang w:bidi="hi-IN"/>
              </w:rPr>
              <w:t xml:space="preserve">परीक्षा तिथि </w:t>
            </w:r>
            <w:r w:rsidRPr="006A2812">
              <w:rPr>
                <w:rFonts w:ascii="Mangal" w:eastAsia="Times New Roman" w:hAnsi="Mangal" w:cs="Mangal"/>
                <w:color w:val="000000" w:themeColor="text1"/>
                <w:sz w:val="36"/>
                <w:szCs w:val="36"/>
                <w:lang w:bidi="hi-IN"/>
              </w:rPr>
              <w:t xml:space="preserve">– </w:t>
            </w:r>
            <w:r w:rsidRPr="006A2812">
              <w:rPr>
                <w:rFonts w:ascii="Mangal" w:eastAsia="Times New Roman" w:hAnsi="Mangal" w:cs="Mangal"/>
                <w:color w:val="000000" w:themeColor="text1"/>
                <w:sz w:val="36"/>
                <w:szCs w:val="36"/>
                <w:cs/>
                <w:lang w:bidi="hi-IN"/>
              </w:rPr>
              <w:t>8 जुलाई 2018 से</w:t>
            </w:r>
          </w:p>
        </w:tc>
      </w:tr>
      <w:tr w:rsidR="00FC6791" w:rsidRPr="007B000A" w:rsidTr="00236864">
        <w:trPr>
          <w:trHeight w:val="7697"/>
        </w:trPr>
        <w:tc>
          <w:tcPr>
            <w:tcW w:w="996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C6791" w:rsidRPr="00B62638" w:rsidRDefault="00FC6791" w:rsidP="00236864">
            <w:pPr>
              <w:jc w:val="center"/>
              <w:rPr>
                <w:rFonts w:ascii="Franklin Gothic Demi" w:hAnsi="Franklin Gothic Demi" w:cs="Times New Roman"/>
                <w:b/>
                <w:bCs/>
                <w:sz w:val="16"/>
                <w:szCs w:val="16"/>
                <w:u w:val="single"/>
              </w:rPr>
            </w:pPr>
          </w:p>
          <w:p w:rsidR="00FC6791" w:rsidRPr="00243E21" w:rsidRDefault="00817FFB" w:rsidP="00236864">
            <w:pPr>
              <w:jc w:val="center"/>
              <w:rPr>
                <w:rFonts w:ascii="Franklin Gothic Demi" w:hAnsi="Franklin Gothic Demi" w:cs="Times New Roman"/>
                <w:b/>
                <w:bCs/>
                <w:sz w:val="52"/>
                <w:szCs w:val="52"/>
                <w:u w:val="single"/>
              </w:rPr>
            </w:pPr>
            <w:r>
              <w:rPr>
                <w:rFonts w:ascii="Mangal" w:hAnsi="Mangal" w:cs="Mangal" w:hint="cs"/>
                <w:b/>
                <w:bCs/>
                <w:sz w:val="52"/>
                <w:szCs w:val="52"/>
                <w:u w:val="single"/>
                <w:cs/>
                <w:lang w:bidi="hi-IN"/>
              </w:rPr>
              <w:t>डाउनलोड करने की विधि</w:t>
            </w:r>
          </w:p>
          <w:p w:rsidR="00817FFB" w:rsidRPr="00817FFB" w:rsidRDefault="00817FFB" w:rsidP="00817FFB">
            <w:pPr>
              <w:spacing w:line="276" w:lineRule="auto"/>
              <w:rPr>
                <w:rFonts w:ascii="Mangal" w:hAnsi="Mangal" w:cs="Mangal"/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</w:rPr>
              <w:t>1</w:t>
            </w:r>
            <w:r w:rsidRPr="00817FFB">
              <w:rPr>
                <w:sz w:val="32"/>
                <w:szCs w:val="32"/>
              </w:rPr>
              <w:t>.</w:t>
            </w:r>
            <w:r w:rsidRPr="00817FFB">
              <w:rPr>
                <w:rFonts w:ascii="Mangal" w:hAnsi="Mangal" w:cs="Mangal" w:hint="cs"/>
                <w:sz w:val="32"/>
                <w:szCs w:val="32"/>
                <w:cs/>
                <w:lang w:bidi="hi-IN"/>
              </w:rPr>
              <w:t xml:space="preserve">आवेदक अपने </w:t>
            </w:r>
            <w:r w:rsidRPr="00817FFB">
              <w:rPr>
                <w:rFonts w:ascii="Mangal" w:hAnsi="Mangal" w:cs="Mangal"/>
                <w:sz w:val="32"/>
                <w:szCs w:val="32"/>
                <w:lang w:bidi="hi-IN"/>
              </w:rPr>
              <w:t xml:space="preserve">Google browser </w:t>
            </w:r>
            <w:r w:rsidRPr="00817FFB">
              <w:rPr>
                <w:rFonts w:ascii="Mangal" w:hAnsi="Mangal" w:cs="Mangal" w:hint="cs"/>
                <w:sz w:val="32"/>
                <w:szCs w:val="32"/>
                <w:cs/>
                <w:lang w:bidi="hi-IN"/>
              </w:rPr>
              <w:t xml:space="preserve">पर </w:t>
            </w:r>
            <w:r w:rsidRPr="00817FFB">
              <w:rPr>
                <w:rFonts w:ascii="Mangal" w:hAnsi="Mangal" w:cs="Mangal"/>
                <w:sz w:val="32"/>
                <w:szCs w:val="32"/>
                <w:lang w:bidi="hi-IN"/>
              </w:rPr>
              <w:t xml:space="preserve">SarkariExam.Com </w:t>
            </w:r>
            <w:r w:rsidRPr="00817FFB">
              <w:rPr>
                <w:rFonts w:ascii="Mangal" w:hAnsi="Mangal" w:cs="Mangal" w:hint="cs"/>
                <w:sz w:val="32"/>
                <w:szCs w:val="32"/>
                <w:cs/>
                <w:lang w:bidi="hi-IN"/>
              </w:rPr>
              <w:t xml:space="preserve">टाइप करे । </w:t>
            </w:r>
          </w:p>
          <w:p w:rsidR="00817FFB" w:rsidRPr="00817FFB" w:rsidRDefault="00817FFB" w:rsidP="00817FFB">
            <w:pPr>
              <w:spacing w:line="276" w:lineRule="auto"/>
              <w:rPr>
                <w:rFonts w:ascii="Mangal" w:hAnsi="Mangal" w:cs="Mangal"/>
                <w:sz w:val="32"/>
                <w:szCs w:val="32"/>
                <w:lang w:bidi="hi-IN"/>
              </w:rPr>
            </w:pPr>
            <w:r w:rsidRPr="00817FFB">
              <w:rPr>
                <w:rFonts w:ascii="Mangal" w:hAnsi="Mangal" w:cs="Mangal" w:hint="cs"/>
                <w:sz w:val="32"/>
                <w:szCs w:val="32"/>
                <w:cs/>
                <w:lang w:bidi="hi-IN"/>
              </w:rPr>
              <w:t>2</w:t>
            </w:r>
            <w:r w:rsidRPr="00817FFB">
              <w:rPr>
                <w:rFonts w:ascii="Mangal" w:hAnsi="Mangal" w:cs="Mangal"/>
                <w:sz w:val="32"/>
                <w:szCs w:val="32"/>
                <w:lang w:bidi="hi-IN"/>
              </w:rPr>
              <w:t xml:space="preserve">.Site </w:t>
            </w:r>
            <w:r w:rsidRPr="00817FFB">
              <w:rPr>
                <w:rFonts w:ascii="Mangal" w:hAnsi="Mangal" w:cs="Mangal" w:hint="cs"/>
                <w:sz w:val="32"/>
                <w:szCs w:val="32"/>
                <w:cs/>
                <w:lang w:bidi="hi-IN"/>
              </w:rPr>
              <w:t xml:space="preserve">खोलने के बाद प्रवेश पत्र वाले </w:t>
            </w:r>
            <w:r w:rsidRPr="00817FFB">
              <w:rPr>
                <w:rFonts w:ascii="Mangal" w:hAnsi="Mangal" w:cs="Mangal"/>
                <w:sz w:val="32"/>
                <w:szCs w:val="32"/>
                <w:lang w:bidi="hi-IN"/>
              </w:rPr>
              <w:t xml:space="preserve">Category </w:t>
            </w:r>
            <w:r w:rsidRPr="00817FFB">
              <w:rPr>
                <w:rFonts w:ascii="Mangal" w:hAnsi="Mangal" w:cs="Mangal" w:hint="cs"/>
                <w:sz w:val="32"/>
                <w:szCs w:val="32"/>
                <w:cs/>
                <w:lang w:bidi="hi-IN"/>
              </w:rPr>
              <w:t xml:space="preserve">पर जाए। </w:t>
            </w:r>
          </w:p>
          <w:p w:rsidR="00817FFB" w:rsidRPr="00817FFB" w:rsidRDefault="00817FFB" w:rsidP="00817FFB">
            <w:pPr>
              <w:spacing w:line="276" w:lineRule="auto"/>
              <w:rPr>
                <w:rFonts w:ascii="Mangal" w:hAnsi="Mangal" w:cs="Mangal"/>
                <w:sz w:val="32"/>
                <w:szCs w:val="32"/>
                <w:lang w:bidi="hi-IN"/>
              </w:rPr>
            </w:pPr>
            <w:r w:rsidRPr="00817FFB">
              <w:rPr>
                <w:rFonts w:ascii="Mangal" w:hAnsi="Mangal" w:cs="Mangal" w:hint="cs"/>
                <w:sz w:val="32"/>
                <w:szCs w:val="32"/>
                <w:cs/>
                <w:lang w:bidi="hi-IN"/>
              </w:rPr>
              <w:t>3</w:t>
            </w:r>
            <w:r w:rsidRPr="00817FFB">
              <w:rPr>
                <w:rFonts w:ascii="Mangal" w:hAnsi="Mangal" w:cs="Mangal"/>
                <w:sz w:val="32"/>
                <w:szCs w:val="32"/>
                <w:lang w:bidi="hi-IN"/>
              </w:rPr>
              <w:t>.</w:t>
            </w:r>
            <w:r>
              <w:t xml:space="preserve"> </w:t>
            </w:r>
            <w:r w:rsidR="006A2812">
              <w:t xml:space="preserve"> </w:t>
            </w:r>
            <w:r w:rsidR="006A2812" w:rsidRPr="006A2812">
              <w:rPr>
                <w:rFonts w:ascii="Mangal" w:hAnsi="Mangal" w:cs="Mangal"/>
                <w:sz w:val="32"/>
                <w:szCs w:val="32"/>
                <w:lang w:bidi="hi-IN"/>
              </w:rPr>
              <w:t xml:space="preserve">SSC CGL Tier-III Admit Card 2018 </w:t>
            </w:r>
            <w:r w:rsidRPr="00817FFB">
              <w:rPr>
                <w:rFonts w:ascii="Mangal" w:hAnsi="Mangal" w:cs="Mangal" w:hint="cs"/>
                <w:sz w:val="32"/>
                <w:szCs w:val="32"/>
                <w:cs/>
                <w:lang w:bidi="hi-IN"/>
              </w:rPr>
              <w:t xml:space="preserve">पर </w:t>
            </w:r>
            <w:r w:rsidRPr="00817FFB">
              <w:rPr>
                <w:rFonts w:ascii="Mangal" w:hAnsi="Mangal" w:cs="Mangal"/>
                <w:sz w:val="32"/>
                <w:szCs w:val="32"/>
                <w:lang w:bidi="hi-IN"/>
              </w:rPr>
              <w:t xml:space="preserve">Click </w:t>
            </w:r>
            <w:r>
              <w:rPr>
                <w:rFonts w:ascii="Mangal" w:hAnsi="Mangal" w:cs="Mangal" w:hint="cs"/>
                <w:sz w:val="32"/>
                <w:szCs w:val="32"/>
                <w:cs/>
                <w:lang w:bidi="hi-IN"/>
              </w:rPr>
              <w:t>करे</w:t>
            </w:r>
            <w:r w:rsidRPr="00817FFB">
              <w:rPr>
                <w:rFonts w:ascii="Mangal" w:hAnsi="Mangal" w:cs="Mangal" w:hint="cs"/>
                <w:sz w:val="32"/>
                <w:szCs w:val="32"/>
                <w:cs/>
                <w:lang w:bidi="hi-IN"/>
              </w:rPr>
              <w:t xml:space="preserve">। </w:t>
            </w:r>
          </w:p>
          <w:p w:rsidR="00817FFB" w:rsidRPr="00817FFB" w:rsidRDefault="00817FFB" w:rsidP="00817FFB">
            <w:pPr>
              <w:spacing w:line="276" w:lineRule="auto"/>
              <w:rPr>
                <w:rFonts w:ascii="Mangal" w:hAnsi="Mangal" w:cs="Mangal"/>
                <w:sz w:val="32"/>
                <w:szCs w:val="32"/>
                <w:lang w:bidi="hi-IN"/>
              </w:rPr>
            </w:pPr>
            <w:r w:rsidRPr="00817FFB">
              <w:rPr>
                <w:rFonts w:ascii="Mangal" w:hAnsi="Mangal" w:cs="Mangal" w:hint="cs"/>
                <w:sz w:val="32"/>
                <w:szCs w:val="32"/>
                <w:cs/>
                <w:lang w:bidi="hi-IN"/>
              </w:rPr>
              <w:t>4॰</w:t>
            </w:r>
            <w:r w:rsidRPr="00817FFB">
              <w:rPr>
                <w:rFonts w:ascii="Mangal" w:hAnsi="Mangal" w:cs="Mangal"/>
                <w:sz w:val="32"/>
                <w:szCs w:val="32"/>
                <w:lang w:bidi="hi-IN"/>
              </w:rPr>
              <w:t xml:space="preserve">Important Link </w:t>
            </w:r>
            <w:r w:rsidRPr="00817FFB">
              <w:rPr>
                <w:rFonts w:ascii="Mangal" w:hAnsi="Mangal" w:cs="Mangal" w:hint="cs"/>
                <w:sz w:val="32"/>
                <w:szCs w:val="32"/>
                <w:cs/>
                <w:lang w:bidi="hi-IN"/>
              </w:rPr>
              <w:t xml:space="preserve">मे दिये </w:t>
            </w:r>
            <w:r w:rsidRPr="00817FFB">
              <w:rPr>
                <w:rFonts w:ascii="Mangal" w:hAnsi="Mangal" w:cs="Mangal"/>
                <w:sz w:val="32"/>
                <w:szCs w:val="32"/>
                <w:lang w:bidi="hi-IN"/>
              </w:rPr>
              <w:t xml:space="preserve">DOWNLOAD ADMIT CARD </w:t>
            </w:r>
            <w:r w:rsidRPr="00817FFB">
              <w:rPr>
                <w:rFonts w:ascii="Mangal" w:hAnsi="Mangal" w:cs="Mangal" w:hint="cs"/>
                <w:sz w:val="32"/>
                <w:szCs w:val="32"/>
                <w:cs/>
                <w:lang w:bidi="hi-IN"/>
              </w:rPr>
              <w:t>(</w:t>
            </w:r>
            <w:r w:rsidRPr="00817FFB">
              <w:rPr>
                <w:rFonts w:ascii="Mangal" w:hAnsi="Mangal" w:cs="Mangal"/>
                <w:sz w:val="32"/>
                <w:szCs w:val="32"/>
                <w:lang w:bidi="hi-IN"/>
              </w:rPr>
              <w:t xml:space="preserve">Click Here) </w:t>
            </w:r>
            <w:r w:rsidRPr="00817FFB">
              <w:rPr>
                <w:rFonts w:ascii="Mangal" w:hAnsi="Mangal" w:cs="Mangal" w:hint="cs"/>
                <w:sz w:val="32"/>
                <w:szCs w:val="32"/>
                <w:cs/>
                <w:lang w:bidi="hi-IN"/>
              </w:rPr>
              <w:t xml:space="preserve">पर </w:t>
            </w:r>
            <w:r w:rsidRPr="00817FFB">
              <w:rPr>
                <w:rFonts w:ascii="Mangal" w:hAnsi="Mangal" w:cs="Mangal"/>
                <w:sz w:val="32"/>
                <w:szCs w:val="32"/>
                <w:lang w:bidi="hi-IN"/>
              </w:rPr>
              <w:t>click</w:t>
            </w:r>
            <w:r w:rsidRPr="00817FFB">
              <w:rPr>
                <w:rFonts w:ascii="Mangal" w:hAnsi="Mangal" w:cs="Mangal" w:hint="cs"/>
                <w:sz w:val="32"/>
                <w:szCs w:val="32"/>
                <w:cs/>
                <w:lang w:bidi="hi-IN"/>
              </w:rPr>
              <w:t xml:space="preserve"> करे । </w:t>
            </w:r>
          </w:p>
          <w:p w:rsidR="00817FFB" w:rsidRPr="00817FFB" w:rsidRDefault="00817FFB" w:rsidP="00817FFB">
            <w:pPr>
              <w:spacing w:line="276" w:lineRule="auto"/>
              <w:rPr>
                <w:rFonts w:ascii="Mangal" w:hAnsi="Mangal" w:cs="Mangal"/>
                <w:sz w:val="32"/>
                <w:szCs w:val="32"/>
                <w:lang w:bidi="hi-IN"/>
              </w:rPr>
            </w:pPr>
            <w:r w:rsidRPr="00817FFB">
              <w:rPr>
                <w:rFonts w:ascii="Mangal" w:hAnsi="Mangal" w:cs="Mangal"/>
                <w:sz w:val="32"/>
                <w:szCs w:val="32"/>
                <w:lang w:bidi="hi-IN"/>
              </w:rPr>
              <w:t>5.</w:t>
            </w:r>
            <w:r w:rsidRPr="00817FFB">
              <w:rPr>
                <w:rFonts w:ascii="Mangal" w:hAnsi="Mangal" w:cs="Mangal" w:hint="cs"/>
                <w:sz w:val="32"/>
                <w:szCs w:val="32"/>
                <w:cs/>
                <w:lang w:bidi="hi-IN"/>
              </w:rPr>
              <w:t>निम्नलिखित डिटेल्स को भरे</w:t>
            </w:r>
            <w:r w:rsidRPr="00817FFB">
              <w:rPr>
                <w:rFonts w:ascii="Mangal" w:hAnsi="Mangal" w:cs="Mangal" w:hint="cs"/>
                <w:sz w:val="32"/>
                <w:szCs w:val="32"/>
                <w:lang w:bidi="hi-IN"/>
              </w:rPr>
              <w:t>,</w:t>
            </w:r>
          </w:p>
          <w:p w:rsidR="00817FFB" w:rsidRPr="00817FFB" w:rsidRDefault="00817FFB" w:rsidP="00817FFB">
            <w:pPr>
              <w:spacing w:line="276" w:lineRule="auto"/>
              <w:rPr>
                <w:rFonts w:ascii="Mangal" w:hAnsi="Mangal" w:cs="Mangal"/>
                <w:b/>
                <w:bCs/>
                <w:sz w:val="32"/>
                <w:szCs w:val="32"/>
                <w:lang w:bidi="hi-IN"/>
              </w:rPr>
            </w:pPr>
            <w:r w:rsidRPr="00817FFB">
              <w:rPr>
                <w:rFonts w:ascii="Mangal" w:hAnsi="Mangal" w:cs="Mangal"/>
                <w:b/>
                <w:bCs/>
                <w:sz w:val="32"/>
                <w:szCs w:val="32"/>
                <w:lang w:bidi="hi-IN"/>
              </w:rPr>
              <w:t>Registration Number</w:t>
            </w:r>
          </w:p>
          <w:p w:rsidR="00817FFB" w:rsidRPr="00817FFB" w:rsidRDefault="00817FFB" w:rsidP="00817FFB">
            <w:pPr>
              <w:spacing w:line="276" w:lineRule="auto"/>
              <w:rPr>
                <w:rFonts w:ascii="Mangal" w:hAnsi="Mangal" w:cs="Mangal"/>
                <w:b/>
                <w:bCs/>
                <w:sz w:val="32"/>
                <w:szCs w:val="32"/>
                <w:lang w:bidi="hi-IN"/>
              </w:rPr>
            </w:pPr>
            <w:r w:rsidRPr="00817FFB">
              <w:rPr>
                <w:rFonts w:ascii="Mangal" w:hAnsi="Mangal" w:cs="Mangal"/>
                <w:b/>
                <w:bCs/>
                <w:sz w:val="32"/>
                <w:szCs w:val="32"/>
                <w:lang w:bidi="hi-IN"/>
              </w:rPr>
              <w:t>Date of Birth (DDMMYY)</w:t>
            </w:r>
          </w:p>
          <w:p w:rsidR="006C2DCB" w:rsidRPr="006C2DCB" w:rsidRDefault="00817FFB" w:rsidP="00817FF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7FFB">
              <w:rPr>
                <w:rFonts w:ascii="Mangal" w:hAnsi="Mangal" w:cs="Mangal"/>
                <w:b/>
                <w:bCs/>
                <w:sz w:val="32"/>
                <w:szCs w:val="32"/>
                <w:lang w:bidi="hi-IN"/>
              </w:rPr>
              <w:t xml:space="preserve">Submit </w:t>
            </w:r>
            <w:r w:rsidRPr="00817FFB">
              <w:rPr>
                <w:rFonts w:ascii="Mangal" w:hAnsi="Mangal" w:cs="Mangal" w:hint="cs"/>
                <w:b/>
                <w:bCs/>
                <w:sz w:val="32"/>
                <w:szCs w:val="32"/>
                <w:cs/>
                <w:lang w:bidi="hi-IN"/>
              </w:rPr>
              <w:t xml:space="preserve">पर </w:t>
            </w:r>
            <w:r w:rsidRPr="00817FFB">
              <w:rPr>
                <w:rFonts w:ascii="Mangal" w:hAnsi="Mangal" w:cs="Mangal"/>
                <w:b/>
                <w:bCs/>
                <w:sz w:val="32"/>
                <w:szCs w:val="32"/>
                <w:lang w:bidi="hi-IN"/>
              </w:rPr>
              <w:t xml:space="preserve">Click </w:t>
            </w:r>
            <w:r w:rsidRPr="00817FFB">
              <w:rPr>
                <w:rFonts w:ascii="Mangal" w:hAnsi="Mangal" w:cs="Mangal" w:hint="cs"/>
                <w:b/>
                <w:bCs/>
                <w:sz w:val="32"/>
                <w:szCs w:val="32"/>
                <w:cs/>
                <w:lang w:bidi="hi-IN"/>
              </w:rPr>
              <w:t>करे।</w:t>
            </w:r>
          </w:p>
          <w:p w:rsidR="00FC6791" w:rsidRPr="002C4451" w:rsidRDefault="003B3526" w:rsidP="006C2DCB">
            <w:pPr>
              <w:rPr>
                <w:rFonts w:ascii="Franklin Gothic Demi" w:hAnsi="Franklin Gothic Demi" w:cs="Times New Roman"/>
                <w:b/>
                <w:bCs/>
                <w:sz w:val="96"/>
                <w:szCs w:val="96"/>
              </w:rPr>
            </w:pPr>
            <w:hyperlink r:id="rId4" w:history="1">
              <w:r w:rsidR="00FC6791" w:rsidRPr="005339A4">
                <w:rPr>
                  <w:rStyle w:val="Hyperlink"/>
                  <w:rFonts w:ascii="Franklin Gothic Demi" w:hAnsi="Franklin Gothic Demi" w:cs="Times New Roman"/>
                  <w:b/>
                  <w:bCs/>
                  <w:sz w:val="96"/>
                  <w:szCs w:val="96"/>
                </w:rPr>
                <w:t>www.SarkariExam.com</w:t>
              </w:r>
            </w:hyperlink>
          </w:p>
          <w:p w:rsidR="00FC6791" w:rsidRPr="007B000A" w:rsidRDefault="00FC6791" w:rsidP="00236864">
            <w:pPr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A24E48">
              <w:rPr>
                <w:rFonts w:ascii="Franklin Gothic Demi" w:hAnsi="Franklin Gothic Demi" w:cs="Kokila"/>
                <w:b/>
                <w:bCs/>
                <w:sz w:val="48"/>
                <w:szCs w:val="48"/>
                <w:cs/>
                <w:lang w:bidi="hi-IN"/>
              </w:rPr>
              <w:t>अब</w:t>
            </w:r>
            <w:r>
              <w:rPr>
                <w:rFonts w:ascii="Franklin Gothic Demi" w:hAnsi="Franklin Gothic Demi" w:cs="Kokila"/>
                <w:b/>
                <w:bCs/>
                <w:sz w:val="48"/>
                <w:szCs w:val="48"/>
                <w:lang w:bidi="hi-IN"/>
              </w:rPr>
              <w:t xml:space="preserve"> </w:t>
            </w:r>
            <w:r w:rsidRPr="00A24E48">
              <w:rPr>
                <w:rFonts w:ascii="Franklin Gothic Demi" w:hAnsi="Franklin Gothic Demi" w:cs="Times New Roman"/>
                <w:b/>
                <w:bCs/>
                <w:sz w:val="48"/>
                <w:szCs w:val="48"/>
                <w:lang w:bidi="hi-IN"/>
              </w:rPr>
              <w:t xml:space="preserve">Google </w:t>
            </w:r>
            <w:r w:rsidRPr="00A24E48">
              <w:rPr>
                <w:rFonts w:ascii="Franklin Gothic Demi" w:hAnsi="Franklin Gothic Demi" w:cs="Kokila"/>
                <w:b/>
                <w:bCs/>
                <w:sz w:val="48"/>
                <w:szCs w:val="48"/>
                <w:cs/>
                <w:lang w:bidi="hi-IN"/>
              </w:rPr>
              <w:t>पर</w:t>
            </w:r>
            <w:r>
              <w:rPr>
                <w:rFonts w:ascii="Franklin Gothic Demi" w:hAnsi="Franklin Gothic Demi" w:cs="Kokila"/>
                <w:b/>
                <w:bCs/>
                <w:sz w:val="48"/>
                <w:szCs w:val="48"/>
                <w:lang w:bidi="hi-IN"/>
              </w:rPr>
              <w:t xml:space="preserve"> </w:t>
            </w:r>
            <w:r w:rsidRPr="00A24E48">
              <w:rPr>
                <w:rFonts w:ascii="Franklin Gothic Demi" w:hAnsi="Franklin Gothic Demi" w:cs="Kokila"/>
                <w:b/>
                <w:bCs/>
                <w:sz w:val="48"/>
                <w:szCs w:val="48"/>
                <w:cs/>
                <w:lang w:bidi="hi-IN"/>
              </w:rPr>
              <w:t>हमेशा</w:t>
            </w:r>
            <w:r>
              <w:rPr>
                <w:rFonts w:ascii="Franklin Gothic Demi" w:hAnsi="Franklin Gothic Demi" w:cs="Kokila"/>
                <w:b/>
                <w:bCs/>
                <w:sz w:val="48"/>
                <w:szCs w:val="48"/>
                <w:lang w:bidi="hi-IN"/>
              </w:rPr>
              <w:t xml:space="preserve"> </w:t>
            </w:r>
            <w:proofErr w:type="spellStart"/>
            <w:r w:rsidRPr="00A24E48">
              <w:rPr>
                <w:rFonts w:ascii="Franklin Gothic Demi" w:hAnsi="Franklin Gothic Demi" w:cs="Times New Roman"/>
                <w:b/>
                <w:bCs/>
                <w:sz w:val="48"/>
                <w:szCs w:val="48"/>
                <w:lang w:bidi="hi-IN"/>
              </w:rPr>
              <w:t>SarkariExam</w:t>
            </w:r>
            <w:proofErr w:type="spellEnd"/>
            <w:r w:rsidRPr="00A24E48">
              <w:rPr>
                <w:rFonts w:ascii="Franklin Gothic Demi" w:hAnsi="Franklin Gothic Demi" w:cs="Times New Roman"/>
                <w:b/>
                <w:bCs/>
                <w:sz w:val="48"/>
                <w:szCs w:val="48"/>
                <w:lang w:bidi="hi-IN"/>
              </w:rPr>
              <w:t xml:space="preserve"> </w:t>
            </w:r>
            <w:r w:rsidRPr="00A24E48">
              <w:rPr>
                <w:rFonts w:ascii="Franklin Gothic Demi" w:hAnsi="Franklin Gothic Demi" w:cs="Kokila"/>
                <w:b/>
                <w:bCs/>
                <w:sz w:val="48"/>
                <w:szCs w:val="48"/>
                <w:cs/>
                <w:lang w:bidi="hi-IN"/>
              </w:rPr>
              <w:t>ही टाइप करे ।</w:t>
            </w:r>
          </w:p>
        </w:tc>
      </w:tr>
    </w:tbl>
    <w:p w:rsidR="00FC6791" w:rsidRPr="00A123FF" w:rsidRDefault="003B3526" w:rsidP="00FC6791">
      <w:pPr>
        <w:jc w:val="center"/>
        <w:rPr>
          <w:sz w:val="90"/>
          <w:szCs w:val="90"/>
        </w:rPr>
      </w:pPr>
      <w:hyperlink r:id="rId5" w:history="1">
        <w:r w:rsidR="00FC6791" w:rsidRPr="00A123FF">
          <w:rPr>
            <w:rStyle w:val="Hyperlink"/>
            <w:rFonts w:ascii="Franklin Gothic Demi" w:hAnsi="Franklin Gothic Demi"/>
            <w:b/>
            <w:bCs/>
            <w:color w:val="auto"/>
            <w:sz w:val="90"/>
            <w:szCs w:val="90"/>
          </w:rPr>
          <w:t>www.SarkariExam.com</w:t>
        </w:r>
      </w:hyperlink>
    </w:p>
    <w:p w:rsidR="00FC6791" w:rsidRDefault="00FC6791" w:rsidP="00FC6791"/>
    <w:p w:rsidR="00FC6791" w:rsidRDefault="00FC6791" w:rsidP="00FC6791"/>
    <w:p w:rsidR="00FC6791" w:rsidRDefault="00FC6791" w:rsidP="00FC6791"/>
    <w:p w:rsidR="00FC6791" w:rsidRDefault="00FC6791" w:rsidP="00FC6791"/>
    <w:p w:rsidR="00FC6791" w:rsidRDefault="00FC6791" w:rsidP="00FC6791"/>
    <w:p w:rsidR="00FC6791" w:rsidRDefault="00FC6791" w:rsidP="00FC6791"/>
    <w:p w:rsidR="00FC6791" w:rsidRDefault="00FC6791" w:rsidP="00FC6791"/>
    <w:p w:rsidR="00FC6791" w:rsidRDefault="00FC6791" w:rsidP="00FC6791"/>
    <w:p w:rsidR="00FC6791" w:rsidRDefault="00FC6791" w:rsidP="00FC6791"/>
    <w:p w:rsidR="00FC6791" w:rsidRDefault="00FC6791" w:rsidP="00FC6791"/>
    <w:p w:rsidR="00FC6791" w:rsidRDefault="00FC6791" w:rsidP="00FC6791"/>
    <w:p w:rsidR="00FC6791" w:rsidRDefault="00FC6791" w:rsidP="00FC6791"/>
    <w:p w:rsidR="00FC6791" w:rsidRDefault="00FC6791" w:rsidP="00FC6791"/>
    <w:p w:rsidR="00FC6791" w:rsidRDefault="00FC6791" w:rsidP="00FC6791"/>
    <w:p w:rsidR="00FC6791" w:rsidRDefault="00FC6791" w:rsidP="00FC6791"/>
    <w:p w:rsidR="00B874D7" w:rsidRDefault="006A2812"/>
    <w:sectPr w:rsidR="00B874D7" w:rsidSect="00B137BA">
      <w:pgSz w:w="12240" w:h="15840"/>
      <w:pgMar w:top="288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791"/>
    <w:rsid w:val="00125C14"/>
    <w:rsid w:val="002D028B"/>
    <w:rsid w:val="003B0181"/>
    <w:rsid w:val="003B3526"/>
    <w:rsid w:val="004E6503"/>
    <w:rsid w:val="00543745"/>
    <w:rsid w:val="0060315E"/>
    <w:rsid w:val="006A2812"/>
    <w:rsid w:val="006C2DCB"/>
    <w:rsid w:val="007A05C8"/>
    <w:rsid w:val="00817FFB"/>
    <w:rsid w:val="0093668B"/>
    <w:rsid w:val="00A123FF"/>
    <w:rsid w:val="00AE74FF"/>
    <w:rsid w:val="00DB476C"/>
    <w:rsid w:val="00F24B51"/>
    <w:rsid w:val="00F84BDB"/>
    <w:rsid w:val="00FC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7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679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rkariExam.com" TargetMode="External"/><Relationship Id="rId4" Type="http://schemas.openxmlformats.org/officeDocument/2006/relationships/hyperlink" Target="http://www.SarkariEx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user</cp:lastModifiedBy>
  <cp:revision>2</cp:revision>
  <dcterms:created xsi:type="dcterms:W3CDTF">2018-06-28T05:41:00Z</dcterms:created>
  <dcterms:modified xsi:type="dcterms:W3CDTF">2018-06-28T05:41:00Z</dcterms:modified>
</cp:coreProperties>
</file>