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30" w:rsidRDefault="00D4169C" w:rsidP="00D4169C">
      <w:pPr>
        <w:jc w:val="center"/>
      </w:pPr>
      <w:r>
        <w:fldChar w:fldCharType="begin"/>
      </w:r>
      <w:r>
        <w:instrText>HYPERLINK "http://www.SarkariExam.com"</w:instrText>
      </w:r>
      <w:r>
        <w:fldChar w:fldCharType="separate"/>
      </w:r>
      <w:r w:rsidRPr="00BC6884">
        <w:rPr>
          <w:rStyle w:val="Hyperlink"/>
          <w:rFonts w:ascii="Franklin Gothic Demi" w:hAnsi="Franklin Gothic Demi"/>
          <w:b/>
          <w:bCs/>
          <w:color w:val="365F91" w:themeColor="accent1" w:themeShade="BF"/>
          <w:sz w:val="96"/>
          <w:szCs w:val="96"/>
        </w:rPr>
        <w:t>www.SarkariExam.com</w:t>
      </w:r>
      <w:r>
        <w:fldChar w:fldCharType="end"/>
      </w:r>
    </w:p>
    <w:p w:rsidR="00D4169C" w:rsidRDefault="00D4169C" w:rsidP="00D4169C">
      <w:pPr>
        <w:jc w:val="center"/>
        <w:rPr>
          <w:rFonts w:ascii="Arial Narrow" w:hAnsi="Arial Narrow"/>
          <w:b/>
          <w:bCs/>
          <w:i/>
          <w:iCs/>
          <w:color w:val="333333"/>
          <w:sz w:val="56"/>
          <w:szCs w:val="56"/>
          <w:u w:val="single"/>
        </w:rPr>
      </w:pPr>
      <w:r w:rsidRPr="00D4169C">
        <w:rPr>
          <w:rFonts w:ascii="Arial Narrow" w:hAnsi="Arial Narrow"/>
          <w:b/>
          <w:bCs/>
          <w:i/>
          <w:iCs/>
          <w:color w:val="333333"/>
          <w:sz w:val="56"/>
          <w:szCs w:val="56"/>
          <w:u w:val="single"/>
        </w:rPr>
        <w:t>SSC Delhi Police Constable</w:t>
      </w:r>
      <w:r>
        <w:rPr>
          <w:rFonts w:ascii="Arial Narrow" w:hAnsi="Arial Narrow"/>
          <w:b/>
          <w:bCs/>
          <w:i/>
          <w:iCs/>
          <w:color w:val="333333"/>
          <w:sz w:val="56"/>
          <w:szCs w:val="56"/>
          <w:u w:val="single"/>
        </w:rPr>
        <w:t>-</w:t>
      </w:r>
      <w:r w:rsidRPr="00E85B26">
        <w:rPr>
          <w:rFonts w:ascii="Arial Narrow" w:hAnsi="Arial Narrow"/>
          <w:b/>
          <w:bCs/>
          <w:i/>
          <w:iCs/>
          <w:color w:val="333333"/>
          <w:sz w:val="56"/>
          <w:szCs w:val="56"/>
          <w:u w:val="single"/>
        </w:rPr>
        <w:t xml:space="preserve"> </w:t>
      </w:r>
      <w:r>
        <w:rPr>
          <w:rFonts w:ascii="Arial Narrow" w:hAnsi="Arial Narrow"/>
          <w:b/>
          <w:bCs/>
          <w:i/>
          <w:iCs/>
          <w:color w:val="333333"/>
          <w:sz w:val="56"/>
          <w:szCs w:val="56"/>
          <w:u w:val="single"/>
        </w:rPr>
        <w:t>Exam Pattern &amp; Syllabus</w:t>
      </w:r>
    </w:p>
    <w:p w:rsidR="00D4169C" w:rsidRPr="00D4169C" w:rsidRDefault="00D4169C" w:rsidP="00D4169C">
      <w:pPr>
        <w:shd w:val="clear" w:color="auto" w:fill="FFFFFF"/>
        <w:spacing w:after="177"/>
        <w:ind w:left="270"/>
        <w:jc w:val="center"/>
        <w:rPr>
          <w:rFonts w:ascii="Times New Roman" w:hAnsi="Times New Roman" w:cs="Times New Roman"/>
          <w:color w:val="333333"/>
          <w:sz w:val="28"/>
          <w:szCs w:val="28"/>
        </w:rPr>
      </w:pPr>
      <w:r w:rsidRPr="00D4169C">
        <w:rPr>
          <w:rFonts w:ascii="Times New Roman" w:hAnsi="Times New Roman" w:cs="Times New Roman"/>
          <w:color w:val="333333"/>
          <w:sz w:val="28"/>
          <w:szCs w:val="28"/>
        </w:rPr>
        <w:t xml:space="preserve">Dear Candidates, We are providing the Latest Syllabus &amp; Exam Pattern for </w:t>
      </w:r>
      <w:proofErr w:type="gramStart"/>
      <w:r w:rsidRPr="00D4169C">
        <w:rPr>
          <w:rFonts w:ascii="Times New Roman" w:hAnsi="Times New Roman" w:cs="Times New Roman"/>
          <w:color w:val="333333"/>
          <w:sz w:val="28"/>
          <w:szCs w:val="28"/>
        </w:rPr>
        <w:t>the</w:t>
      </w:r>
      <w:r>
        <w:rPr>
          <w:rFonts w:ascii="Times New Roman" w:hAnsi="Times New Roman" w:cs="Times New Roman"/>
          <w:color w:val="333333"/>
          <w:sz w:val="28"/>
          <w:szCs w:val="28"/>
        </w:rPr>
        <w:t xml:space="preserve"> </w:t>
      </w:r>
      <w:r w:rsidRPr="00D4169C">
        <w:rPr>
          <w:rFonts w:ascii="Times New Roman" w:hAnsi="Times New Roman" w:cs="Times New Roman"/>
          <w:color w:val="333333"/>
          <w:sz w:val="28"/>
          <w:szCs w:val="28"/>
        </w:rPr>
        <w:t xml:space="preserve"> SSC</w:t>
      </w:r>
      <w:proofErr w:type="gramEnd"/>
      <w:r>
        <w:rPr>
          <w:rFonts w:ascii="Times New Roman" w:hAnsi="Times New Roman" w:cs="Times New Roman"/>
          <w:color w:val="333333"/>
          <w:sz w:val="28"/>
          <w:szCs w:val="28"/>
        </w:rPr>
        <w:t>-</w:t>
      </w:r>
      <w:r w:rsidRPr="00D4169C">
        <w:rPr>
          <w:rFonts w:ascii="Times New Roman" w:hAnsi="Times New Roman" w:cs="Times New Roman"/>
          <w:color w:val="333333"/>
          <w:sz w:val="28"/>
          <w:szCs w:val="28"/>
        </w:rPr>
        <w:t xml:space="preserve"> Delhi Police Constable</w:t>
      </w:r>
      <w:r>
        <w:rPr>
          <w:rFonts w:ascii="Times New Roman" w:hAnsi="Times New Roman" w:cs="Times New Roman"/>
          <w:color w:val="333333"/>
          <w:sz w:val="28"/>
          <w:szCs w:val="28"/>
        </w:rPr>
        <w:t xml:space="preserve"> Recruitment</w:t>
      </w:r>
      <w:r w:rsidRPr="00D4169C">
        <w:rPr>
          <w:rFonts w:ascii="Times New Roman" w:hAnsi="Times New Roman" w:cs="Times New Roman"/>
          <w:color w:val="333333"/>
          <w:sz w:val="28"/>
          <w:szCs w:val="28"/>
        </w:rPr>
        <w:t xml:space="preserve"> which helps you to prepare for your Exam.</w:t>
      </w:r>
    </w:p>
    <w:p w:rsidR="00D4169C" w:rsidRDefault="00D4169C" w:rsidP="00D4169C">
      <w:pPr>
        <w:ind w:right="270"/>
        <w:jc w:val="center"/>
        <w:rPr>
          <w:rFonts w:ascii="Times New Roman" w:hAnsi="Times New Roman" w:cs="Times New Roman"/>
          <w:color w:val="333333"/>
          <w:sz w:val="28"/>
          <w:szCs w:val="28"/>
        </w:rPr>
      </w:pPr>
      <w:r w:rsidRPr="00D4169C">
        <w:rPr>
          <w:rFonts w:ascii="Times New Roman" w:hAnsi="Times New Roman" w:cs="Times New Roman"/>
          <w:color w:val="333333"/>
          <w:sz w:val="28"/>
          <w:szCs w:val="28"/>
        </w:rPr>
        <w:t>The details descriptions of the Exam Pattern &amp; Syllabus are as follows-</w:t>
      </w:r>
    </w:p>
    <w:p w:rsidR="00D4169C" w:rsidRDefault="00D4169C" w:rsidP="00D4169C">
      <w:pPr>
        <w:ind w:left="360" w:right="270"/>
        <w:rPr>
          <w:rFonts w:ascii="Times New Roman" w:hAnsi="Times New Roman" w:cs="Times New Roman"/>
          <w:color w:val="333333"/>
          <w:sz w:val="28"/>
          <w:szCs w:val="28"/>
        </w:rPr>
      </w:pPr>
    </w:p>
    <w:p w:rsidR="00D4169C" w:rsidRDefault="00D4169C" w:rsidP="00D4169C">
      <w:pPr>
        <w:ind w:left="360" w:right="270"/>
        <w:rPr>
          <w:rFonts w:ascii="Bookman Old Style" w:hAnsi="Bookman Old Style" w:cs="Times New Roman"/>
          <w:b/>
          <w:bCs/>
          <w:color w:val="333333"/>
          <w:sz w:val="48"/>
          <w:szCs w:val="48"/>
          <w:u w:val="single"/>
        </w:rPr>
      </w:pPr>
      <w:r w:rsidRPr="00D4169C">
        <w:rPr>
          <w:rFonts w:ascii="Bookman Old Style" w:hAnsi="Bookman Old Style" w:cs="Times New Roman"/>
          <w:b/>
          <w:bCs/>
          <w:color w:val="333333"/>
          <w:sz w:val="48"/>
          <w:szCs w:val="48"/>
          <w:u w:val="single"/>
        </w:rPr>
        <w:t>Exam Pattern</w:t>
      </w:r>
    </w:p>
    <w:tbl>
      <w:tblPr>
        <w:tblW w:w="9900" w:type="dxa"/>
        <w:jc w:val="center"/>
        <w:shd w:val="clear" w:color="auto" w:fill="FFFFFF"/>
        <w:tblCellMar>
          <w:top w:w="30" w:type="dxa"/>
          <w:left w:w="30" w:type="dxa"/>
          <w:bottom w:w="30" w:type="dxa"/>
          <w:right w:w="30" w:type="dxa"/>
        </w:tblCellMar>
        <w:tblLook w:val="04A0"/>
      </w:tblPr>
      <w:tblGrid>
        <w:gridCol w:w="6746"/>
        <w:gridCol w:w="3154"/>
      </w:tblGrid>
      <w:tr w:rsidR="00D4169C" w:rsidRPr="00D4169C" w:rsidTr="00D4169C">
        <w:trPr>
          <w:jc w:val="center"/>
        </w:trPr>
        <w:tc>
          <w:tcPr>
            <w:tcW w:w="4425" w:type="dxa"/>
            <w:tcBorders>
              <w:top w:val="single" w:sz="6" w:space="0" w:color="D5D5D5"/>
              <w:left w:val="single" w:sz="6" w:space="0" w:color="D5D5D5"/>
              <w:bottom w:val="single" w:sz="6" w:space="0" w:color="D5D5D5"/>
              <w:right w:val="single" w:sz="6" w:space="0" w:color="D5D5D5"/>
            </w:tcBorders>
            <w:shd w:val="clear" w:color="auto" w:fill="FFFFFF"/>
            <w:tcMar>
              <w:top w:w="60" w:type="dxa"/>
              <w:left w:w="0" w:type="dxa"/>
              <w:bottom w:w="60" w:type="dxa"/>
              <w:right w:w="0" w:type="dxa"/>
            </w:tcMar>
            <w:hideMark/>
          </w:tcPr>
          <w:p w:rsidR="00D4169C" w:rsidRPr="00D4169C" w:rsidRDefault="00D4169C" w:rsidP="00D4169C">
            <w:pPr>
              <w:spacing w:after="0" w:line="480" w:lineRule="auto"/>
              <w:rPr>
                <w:rFonts w:ascii="Times New Roman" w:eastAsia="Times New Roman" w:hAnsi="Times New Roman" w:cs="Times New Roman"/>
                <w:color w:val="1A1A1A"/>
                <w:sz w:val="28"/>
                <w:szCs w:val="28"/>
              </w:rPr>
            </w:pPr>
            <w:r w:rsidRPr="00D4169C">
              <w:rPr>
                <w:rFonts w:ascii="Times New Roman" w:eastAsia="Times New Roman" w:hAnsi="Times New Roman" w:cs="Times New Roman"/>
                <w:b/>
                <w:bCs/>
                <w:color w:val="1A1A1A"/>
                <w:sz w:val="28"/>
                <w:szCs w:val="28"/>
              </w:rPr>
              <w:t>Subjects</w:t>
            </w:r>
          </w:p>
        </w:tc>
        <w:tc>
          <w:tcPr>
            <w:tcW w:w="585" w:type="dxa"/>
            <w:tcBorders>
              <w:top w:val="single" w:sz="6" w:space="0" w:color="D5D5D5"/>
              <w:left w:val="single" w:sz="6" w:space="0" w:color="D5D5D5"/>
              <w:bottom w:val="single" w:sz="6" w:space="0" w:color="D5D5D5"/>
              <w:right w:val="single" w:sz="6" w:space="0" w:color="D5D5D5"/>
            </w:tcBorders>
            <w:shd w:val="clear" w:color="auto" w:fill="FFFFFF"/>
            <w:tcMar>
              <w:top w:w="60" w:type="dxa"/>
              <w:left w:w="0" w:type="dxa"/>
              <w:bottom w:w="60" w:type="dxa"/>
              <w:right w:w="0" w:type="dxa"/>
            </w:tcMar>
            <w:hideMark/>
          </w:tcPr>
          <w:p w:rsidR="00D4169C" w:rsidRPr="00D4169C" w:rsidRDefault="00D4169C" w:rsidP="00D4169C">
            <w:pPr>
              <w:spacing w:after="0" w:line="480" w:lineRule="auto"/>
              <w:rPr>
                <w:rFonts w:ascii="Times New Roman" w:eastAsia="Times New Roman" w:hAnsi="Times New Roman" w:cs="Times New Roman"/>
                <w:color w:val="1A1A1A"/>
                <w:sz w:val="28"/>
                <w:szCs w:val="28"/>
              </w:rPr>
            </w:pPr>
            <w:r w:rsidRPr="00D4169C">
              <w:rPr>
                <w:rFonts w:ascii="Times New Roman" w:eastAsia="Times New Roman" w:hAnsi="Times New Roman" w:cs="Times New Roman"/>
                <w:b/>
                <w:bCs/>
                <w:color w:val="1A1A1A"/>
                <w:sz w:val="28"/>
                <w:szCs w:val="28"/>
              </w:rPr>
              <w:t>Questions/Marks</w:t>
            </w:r>
          </w:p>
        </w:tc>
      </w:tr>
      <w:tr w:rsidR="00D4169C" w:rsidRPr="00D4169C" w:rsidTr="00D4169C">
        <w:trPr>
          <w:jc w:val="center"/>
        </w:trPr>
        <w:tc>
          <w:tcPr>
            <w:tcW w:w="4425" w:type="dxa"/>
            <w:tcBorders>
              <w:top w:val="single" w:sz="6" w:space="0" w:color="D5D5D5"/>
              <w:left w:val="single" w:sz="6" w:space="0" w:color="D5D5D5"/>
              <w:bottom w:val="single" w:sz="6" w:space="0" w:color="D5D5D5"/>
              <w:right w:val="single" w:sz="6" w:space="0" w:color="D5D5D5"/>
            </w:tcBorders>
            <w:shd w:val="clear" w:color="auto" w:fill="FFFFFF"/>
            <w:tcMar>
              <w:top w:w="60" w:type="dxa"/>
              <w:left w:w="0" w:type="dxa"/>
              <w:bottom w:w="60" w:type="dxa"/>
              <w:right w:w="0" w:type="dxa"/>
            </w:tcMar>
            <w:hideMark/>
          </w:tcPr>
          <w:p w:rsidR="00D4169C" w:rsidRPr="00D4169C" w:rsidRDefault="00D4169C" w:rsidP="00D4169C">
            <w:pPr>
              <w:spacing w:after="0" w:line="480" w:lineRule="auto"/>
              <w:rPr>
                <w:rFonts w:ascii="Times New Roman" w:eastAsia="Times New Roman" w:hAnsi="Times New Roman" w:cs="Times New Roman"/>
                <w:color w:val="1A1A1A"/>
                <w:sz w:val="28"/>
                <w:szCs w:val="28"/>
              </w:rPr>
            </w:pPr>
            <w:r w:rsidRPr="00D4169C">
              <w:rPr>
                <w:rFonts w:ascii="Times New Roman" w:eastAsia="Times New Roman" w:hAnsi="Times New Roman" w:cs="Times New Roman"/>
                <w:color w:val="1A1A1A"/>
                <w:sz w:val="28"/>
                <w:szCs w:val="28"/>
              </w:rPr>
              <w:t>Reasoning</w:t>
            </w:r>
          </w:p>
        </w:tc>
        <w:tc>
          <w:tcPr>
            <w:tcW w:w="585" w:type="dxa"/>
            <w:tcBorders>
              <w:top w:val="single" w:sz="6" w:space="0" w:color="D5D5D5"/>
              <w:left w:val="single" w:sz="6" w:space="0" w:color="D5D5D5"/>
              <w:bottom w:val="single" w:sz="6" w:space="0" w:color="D5D5D5"/>
              <w:right w:val="single" w:sz="6" w:space="0" w:color="D5D5D5"/>
            </w:tcBorders>
            <w:shd w:val="clear" w:color="auto" w:fill="FFFFFF"/>
            <w:tcMar>
              <w:top w:w="60" w:type="dxa"/>
              <w:left w:w="0" w:type="dxa"/>
              <w:bottom w:w="60" w:type="dxa"/>
              <w:right w:w="0" w:type="dxa"/>
            </w:tcMar>
            <w:hideMark/>
          </w:tcPr>
          <w:p w:rsidR="00D4169C" w:rsidRPr="00D4169C" w:rsidRDefault="00D4169C" w:rsidP="00D4169C">
            <w:pPr>
              <w:spacing w:after="0" w:line="480" w:lineRule="auto"/>
              <w:rPr>
                <w:rFonts w:ascii="Times New Roman" w:eastAsia="Times New Roman" w:hAnsi="Times New Roman" w:cs="Times New Roman"/>
                <w:color w:val="1A1A1A"/>
                <w:sz w:val="28"/>
                <w:szCs w:val="28"/>
              </w:rPr>
            </w:pPr>
            <w:r w:rsidRPr="00D4169C">
              <w:rPr>
                <w:rFonts w:ascii="Times New Roman" w:eastAsia="Times New Roman" w:hAnsi="Times New Roman" w:cs="Times New Roman"/>
                <w:color w:val="1A1A1A"/>
                <w:sz w:val="28"/>
                <w:szCs w:val="28"/>
              </w:rPr>
              <w:t>35</w:t>
            </w:r>
          </w:p>
        </w:tc>
      </w:tr>
      <w:tr w:rsidR="00D4169C" w:rsidRPr="00D4169C" w:rsidTr="00D4169C">
        <w:trPr>
          <w:jc w:val="center"/>
        </w:trPr>
        <w:tc>
          <w:tcPr>
            <w:tcW w:w="4425" w:type="dxa"/>
            <w:tcBorders>
              <w:top w:val="single" w:sz="6" w:space="0" w:color="D5D5D5"/>
              <w:left w:val="single" w:sz="6" w:space="0" w:color="D5D5D5"/>
              <w:bottom w:val="single" w:sz="6" w:space="0" w:color="D5D5D5"/>
              <w:right w:val="single" w:sz="6" w:space="0" w:color="D5D5D5"/>
            </w:tcBorders>
            <w:shd w:val="clear" w:color="auto" w:fill="FFFFFF"/>
            <w:tcMar>
              <w:top w:w="60" w:type="dxa"/>
              <w:left w:w="0" w:type="dxa"/>
              <w:bottom w:w="60" w:type="dxa"/>
              <w:right w:w="0" w:type="dxa"/>
            </w:tcMar>
            <w:hideMark/>
          </w:tcPr>
          <w:p w:rsidR="00D4169C" w:rsidRPr="00D4169C" w:rsidRDefault="00D4169C" w:rsidP="00D4169C">
            <w:pPr>
              <w:spacing w:after="0" w:line="480" w:lineRule="auto"/>
              <w:rPr>
                <w:rFonts w:ascii="Times New Roman" w:eastAsia="Times New Roman" w:hAnsi="Times New Roman" w:cs="Times New Roman"/>
                <w:color w:val="1A1A1A"/>
                <w:sz w:val="28"/>
                <w:szCs w:val="28"/>
              </w:rPr>
            </w:pPr>
            <w:r w:rsidRPr="00D4169C">
              <w:rPr>
                <w:rFonts w:ascii="Times New Roman" w:eastAsia="Times New Roman" w:hAnsi="Times New Roman" w:cs="Times New Roman"/>
                <w:color w:val="1A1A1A"/>
                <w:sz w:val="28"/>
                <w:szCs w:val="28"/>
              </w:rPr>
              <w:t>General Knowledge/ Current Affairs</w:t>
            </w:r>
          </w:p>
        </w:tc>
        <w:tc>
          <w:tcPr>
            <w:tcW w:w="585" w:type="dxa"/>
            <w:tcBorders>
              <w:top w:val="single" w:sz="6" w:space="0" w:color="D5D5D5"/>
              <w:left w:val="single" w:sz="6" w:space="0" w:color="D5D5D5"/>
              <w:bottom w:val="single" w:sz="6" w:space="0" w:color="D5D5D5"/>
              <w:right w:val="single" w:sz="6" w:space="0" w:color="D5D5D5"/>
            </w:tcBorders>
            <w:shd w:val="clear" w:color="auto" w:fill="FFFFFF"/>
            <w:tcMar>
              <w:top w:w="60" w:type="dxa"/>
              <w:left w:w="0" w:type="dxa"/>
              <w:bottom w:w="60" w:type="dxa"/>
              <w:right w:w="0" w:type="dxa"/>
            </w:tcMar>
            <w:hideMark/>
          </w:tcPr>
          <w:p w:rsidR="00D4169C" w:rsidRPr="00D4169C" w:rsidRDefault="00D4169C" w:rsidP="00D4169C">
            <w:pPr>
              <w:spacing w:after="0" w:line="480" w:lineRule="auto"/>
              <w:rPr>
                <w:rFonts w:ascii="Times New Roman" w:eastAsia="Times New Roman" w:hAnsi="Times New Roman" w:cs="Times New Roman"/>
                <w:color w:val="1A1A1A"/>
                <w:sz w:val="28"/>
                <w:szCs w:val="28"/>
              </w:rPr>
            </w:pPr>
            <w:r w:rsidRPr="00D4169C">
              <w:rPr>
                <w:rFonts w:ascii="Times New Roman" w:eastAsia="Times New Roman" w:hAnsi="Times New Roman" w:cs="Times New Roman"/>
                <w:color w:val="1A1A1A"/>
                <w:sz w:val="28"/>
                <w:szCs w:val="28"/>
              </w:rPr>
              <w:t>50</w:t>
            </w:r>
          </w:p>
        </w:tc>
      </w:tr>
      <w:tr w:rsidR="00D4169C" w:rsidRPr="00D4169C" w:rsidTr="00D4169C">
        <w:trPr>
          <w:jc w:val="center"/>
        </w:trPr>
        <w:tc>
          <w:tcPr>
            <w:tcW w:w="4425" w:type="dxa"/>
            <w:tcBorders>
              <w:top w:val="single" w:sz="6" w:space="0" w:color="D5D5D5"/>
              <w:left w:val="single" w:sz="6" w:space="0" w:color="D5D5D5"/>
              <w:bottom w:val="single" w:sz="6" w:space="0" w:color="D5D5D5"/>
              <w:right w:val="single" w:sz="6" w:space="0" w:color="D5D5D5"/>
            </w:tcBorders>
            <w:shd w:val="clear" w:color="auto" w:fill="FFFFFF"/>
            <w:tcMar>
              <w:top w:w="60" w:type="dxa"/>
              <w:left w:w="0" w:type="dxa"/>
              <w:bottom w:w="60" w:type="dxa"/>
              <w:right w:w="0" w:type="dxa"/>
            </w:tcMar>
            <w:hideMark/>
          </w:tcPr>
          <w:p w:rsidR="00D4169C" w:rsidRPr="00D4169C" w:rsidRDefault="00D4169C" w:rsidP="00D4169C">
            <w:pPr>
              <w:spacing w:after="0" w:line="480" w:lineRule="auto"/>
              <w:rPr>
                <w:rFonts w:ascii="Times New Roman" w:eastAsia="Times New Roman" w:hAnsi="Times New Roman" w:cs="Times New Roman"/>
                <w:color w:val="1A1A1A"/>
                <w:sz w:val="28"/>
                <w:szCs w:val="28"/>
              </w:rPr>
            </w:pPr>
            <w:r w:rsidRPr="00D4169C">
              <w:rPr>
                <w:rFonts w:ascii="Times New Roman" w:eastAsia="Times New Roman" w:hAnsi="Times New Roman" w:cs="Times New Roman"/>
                <w:color w:val="1A1A1A"/>
                <w:sz w:val="28"/>
                <w:szCs w:val="28"/>
              </w:rPr>
              <w:t>Numerical Ability</w:t>
            </w:r>
          </w:p>
        </w:tc>
        <w:tc>
          <w:tcPr>
            <w:tcW w:w="585" w:type="dxa"/>
            <w:tcBorders>
              <w:top w:val="single" w:sz="6" w:space="0" w:color="D5D5D5"/>
              <w:left w:val="single" w:sz="6" w:space="0" w:color="D5D5D5"/>
              <w:bottom w:val="single" w:sz="6" w:space="0" w:color="D5D5D5"/>
              <w:right w:val="single" w:sz="6" w:space="0" w:color="D5D5D5"/>
            </w:tcBorders>
            <w:shd w:val="clear" w:color="auto" w:fill="FFFFFF"/>
            <w:tcMar>
              <w:top w:w="60" w:type="dxa"/>
              <w:left w:w="0" w:type="dxa"/>
              <w:bottom w:w="60" w:type="dxa"/>
              <w:right w:w="0" w:type="dxa"/>
            </w:tcMar>
            <w:hideMark/>
          </w:tcPr>
          <w:p w:rsidR="00D4169C" w:rsidRPr="00D4169C" w:rsidRDefault="00D4169C" w:rsidP="00D4169C">
            <w:pPr>
              <w:spacing w:after="0" w:line="480" w:lineRule="auto"/>
              <w:rPr>
                <w:rFonts w:ascii="Times New Roman" w:eastAsia="Times New Roman" w:hAnsi="Times New Roman" w:cs="Times New Roman"/>
                <w:color w:val="1A1A1A"/>
                <w:sz w:val="28"/>
                <w:szCs w:val="28"/>
              </w:rPr>
            </w:pPr>
            <w:r w:rsidRPr="00D4169C">
              <w:rPr>
                <w:rFonts w:ascii="Times New Roman" w:eastAsia="Times New Roman" w:hAnsi="Times New Roman" w:cs="Times New Roman"/>
                <w:color w:val="1A1A1A"/>
                <w:sz w:val="28"/>
                <w:szCs w:val="28"/>
              </w:rPr>
              <w:t>15</w:t>
            </w:r>
          </w:p>
        </w:tc>
      </w:tr>
      <w:tr w:rsidR="00D4169C" w:rsidRPr="00D4169C" w:rsidTr="00D4169C">
        <w:trPr>
          <w:jc w:val="center"/>
        </w:trPr>
        <w:tc>
          <w:tcPr>
            <w:tcW w:w="4425" w:type="dxa"/>
            <w:tcBorders>
              <w:top w:val="single" w:sz="6" w:space="0" w:color="D5D5D5"/>
              <w:left w:val="single" w:sz="6" w:space="0" w:color="D5D5D5"/>
              <w:bottom w:val="single" w:sz="6" w:space="0" w:color="D5D5D5"/>
              <w:right w:val="single" w:sz="6" w:space="0" w:color="D5D5D5"/>
            </w:tcBorders>
            <w:shd w:val="clear" w:color="auto" w:fill="FFFFFF"/>
            <w:tcMar>
              <w:top w:w="60" w:type="dxa"/>
              <w:left w:w="0" w:type="dxa"/>
              <w:bottom w:w="60" w:type="dxa"/>
              <w:right w:w="0" w:type="dxa"/>
            </w:tcMar>
            <w:hideMark/>
          </w:tcPr>
          <w:p w:rsidR="00D4169C" w:rsidRPr="00D4169C" w:rsidRDefault="00D4169C" w:rsidP="00D4169C">
            <w:pPr>
              <w:spacing w:after="0" w:line="480" w:lineRule="auto"/>
              <w:rPr>
                <w:rFonts w:ascii="Times New Roman" w:eastAsia="Times New Roman" w:hAnsi="Times New Roman" w:cs="Times New Roman"/>
                <w:color w:val="1A1A1A"/>
                <w:sz w:val="28"/>
                <w:szCs w:val="28"/>
              </w:rPr>
            </w:pPr>
            <w:r w:rsidRPr="00D4169C">
              <w:rPr>
                <w:rFonts w:ascii="Times New Roman" w:eastAsia="Times New Roman" w:hAnsi="Times New Roman" w:cs="Times New Roman"/>
                <w:b/>
                <w:bCs/>
                <w:color w:val="1A1A1A"/>
                <w:sz w:val="28"/>
                <w:szCs w:val="28"/>
              </w:rPr>
              <w:t>TOTAL</w:t>
            </w:r>
          </w:p>
        </w:tc>
        <w:tc>
          <w:tcPr>
            <w:tcW w:w="585" w:type="dxa"/>
            <w:tcBorders>
              <w:top w:val="single" w:sz="6" w:space="0" w:color="D5D5D5"/>
              <w:left w:val="single" w:sz="6" w:space="0" w:color="D5D5D5"/>
              <w:bottom w:val="single" w:sz="6" w:space="0" w:color="D5D5D5"/>
              <w:right w:val="single" w:sz="6" w:space="0" w:color="D5D5D5"/>
            </w:tcBorders>
            <w:shd w:val="clear" w:color="auto" w:fill="FFFFFF"/>
            <w:tcMar>
              <w:top w:w="60" w:type="dxa"/>
              <w:left w:w="0" w:type="dxa"/>
              <w:bottom w:w="60" w:type="dxa"/>
              <w:right w:w="0" w:type="dxa"/>
            </w:tcMar>
            <w:hideMark/>
          </w:tcPr>
          <w:p w:rsidR="00D4169C" w:rsidRPr="00D4169C" w:rsidRDefault="00D4169C" w:rsidP="00D4169C">
            <w:pPr>
              <w:spacing w:after="0" w:line="480" w:lineRule="auto"/>
              <w:rPr>
                <w:rFonts w:ascii="Times New Roman" w:eastAsia="Times New Roman" w:hAnsi="Times New Roman" w:cs="Times New Roman"/>
                <w:color w:val="1A1A1A"/>
                <w:sz w:val="28"/>
                <w:szCs w:val="28"/>
              </w:rPr>
            </w:pPr>
            <w:r w:rsidRPr="00D4169C">
              <w:rPr>
                <w:rFonts w:ascii="Times New Roman" w:eastAsia="Times New Roman" w:hAnsi="Times New Roman" w:cs="Times New Roman"/>
                <w:b/>
                <w:bCs/>
                <w:color w:val="1A1A1A"/>
                <w:sz w:val="28"/>
                <w:szCs w:val="28"/>
              </w:rPr>
              <w:t>100</w:t>
            </w:r>
          </w:p>
        </w:tc>
      </w:tr>
    </w:tbl>
    <w:p w:rsidR="00D4169C" w:rsidRPr="00D4169C" w:rsidRDefault="00D4169C" w:rsidP="00D4169C">
      <w:pPr>
        <w:ind w:left="360" w:right="270"/>
        <w:rPr>
          <w:rFonts w:ascii="Times New Roman" w:hAnsi="Times New Roman" w:cs="Times New Roman"/>
          <w:b/>
          <w:bCs/>
          <w:sz w:val="28"/>
          <w:szCs w:val="28"/>
          <w:u w:val="single"/>
        </w:rPr>
      </w:pPr>
    </w:p>
    <w:p w:rsidR="00D4169C" w:rsidRDefault="00D4169C" w:rsidP="00D4169C">
      <w:pPr>
        <w:ind w:left="360" w:right="270"/>
        <w:rPr>
          <w:rFonts w:ascii="Times New Roman" w:hAnsi="Times New Roman" w:cs="Times New Roman"/>
          <w:color w:val="1A1A1A"/>
          <w:sz w:val="28"/>
          <w:szCs w:val="28"/>
          <w:shd w:val="clear" w:color="auto" w:fill="FFFFFF"/>
        </w:rPr>
      </w:pPr>
      <w:r w:rsidRPr="00D4169C">
        <w:rPr>
          <w:rFonts w:ascii="Times New Roman" w:hAnsi="Times New Roman" w:cs="Times New Roman"/>
          <w:color w:val="1A1A1A"/>
          <w:sz w:val="28"/>
          <w:szCs w:val="28"/>
          <w:shd w:val="clear" w:color="auto" w:fill="FFFFFF"/>
        </w:rPr>
        <w:t xml:space="preserve">► </w:t>
      </w:r>
      <w:proofErr w:type="gramStart"/>
      <w:r w:rsidRPr="00D4169C">
        <w:rPr>
          <w:rFonts w:ascii="Times New Roman" w:hAnsi="Times New Roman" w:cs="Times New Roman"/>
          <w:color w:val="1A1A1A"/>
          <w:sz w:val="28"/>
          <w:szCs w:val="28"/>
          <w:shd w:val="clear" w:color="auto" w:fill="FFFFFF"/>
        </w:rPr>
        <w:t>The</w:t>
      </w:r>
      <w:proofErr w:type="gramEnd"/>
      <w:r w:rsidRPr="00D4169C">
        <w:rPr>
          <w:rFonts w:ascii="Times New Roman" w:hAnsi="Times New Roman" w:cs="Times New Roman"/>
          <w:color w:val="1A1A1A"/>
          <w:sz w:val="28"/>
          <w:szCs w:val="28"/>
          <w:shd w:val="clear" w:color="auto" w:fill="FFFFFF"/>
        </w:rPr>
        <w:t xml:space="preserve"> written exam will be Multiple Choice Objective Type.</w:t>
      </w:r>
      <w:r w:rsidRPr="00D4169C">
        <w:rPr>
          <w:rFonts w:ascii="Times New Roman" w:hAnsi="Times New Roman" w:cs="Times New Roman"/>
          <w:color w:val="1A1A1A"/>
          <w:sz w:val="28"/>
          <w:szCs w:val="28"/>
        </w:rPr>
        <w:br/>
      </w:r>
      <w:r w:rsidRPr="00D4169C">
        <w:rPr>
          <w:rFonts w:ascii="Times New Roman" w:hAnsi="Times New Roman" w:cs="Times New Roman"/>
          <w:color w:val="1A1A1A"/>
          <w:sz w:val="28"/>
          <w:szCs w:val="28"/>
          <w:shd w:val="clear" w:color="auto" w:fill="FFFFFF"/>
        </w:rPr>
        <w:t xml:space="preserve">► </w:t>
      </w:r>
      <w:proofErr w:type="gramStart"/>
      <w:r w:rsidRPr="00D4169C">
        <w:rPr>
          <w:rFonts w:ascii="Times New Roman" w:hAnsi="Times New Roman" w:cs="Times New Roman"/>
          <w:color w:val="1A1A1A"/>
          <w:sz w:val="28"/>
          <w:szCs w:val="28"/>
          <w:shd w:val="clear" w:color="auto" w:fill="FFFFFF"/>
        </w:rPr>
        <w:t>There</w:t>
      </w:r>
      <w:proofErr w:type="gramEnd"/>
      <w:r w:rsidRPr="00D4169C">
        <w:rPr>
          <w:rFonts w:ascii="Times New Roman" w:hAnsi="Times New Roman" w:cs="Times New Roman"/>
          <w:color w:val="1A1A1A"/>
          <w:sz w:val="28"/>
          <w:szCs w:val="28"/>
          <w:shd w:val="clear" w:color="auto" w:fill="FFFFFF"/>
        </w:rPr>
        <w:t xml:space="preserve"> will be </w:t>
      </w:r>
      <w:r w:rsidRPr="00D4169C">
        <w:rPr>
          <w:rStyle w:val="Strong"/>
          <w:rFonts w:ascii="Times New Roman" w:hAnsi="Times New Roman" w:cs="Times New Roman"/>
          <w:color w:val="1A1A1A"/>
          <w:sz w:val="28"/>
          <w:szCs w:val="28"/>
          <w:shd w:val="clear" w:color="auto" w:fill="FFFFFF"/>
        </w:rPr>
        <w:t>100 questions</w:t>
      </w:r>
      <w:r w:rsidRPr="00D4169C">
        <w:rPr>
          <w:rFonts w:ascii="Times New Roman" w:hAnsi="Times New Roman" w:cs="Times New Roman"/>
          <w:color w:val="1A1A1A"/>
          <w:sz w:val="28"/>
          <w:szCs w:val="28"/>
          <w:shd w:val="clear" w:color="auto" w:fill="FFFFFF"/>
        </w:rPr>
        <w:t> in paper.</w:t>
      </w:r>
      <w:r w:rsidRPr="00D4169C">
        <w:rPr>
          <w:rFonts w:ascii="Times New Roman" w:hAnsi="Times New Roman" w:cs="Times New Roman"/>
          <w:color w:val="1A1A1A"/>
          <w:sz w:val="28"/>
          <w:szCs w:val="28"/>
        </w:rPr>
        <w:br/>
      </w:r>
      <w:r w:rsidRPr="00D4169C">
        <w:rPr>
          <w:rFonts w:ascii="Times New Roman" w:hAnsi="Times New Roman" w:cs="Times New Roman"/>
          <w:color w:val="1A1A1A"/>
          <w:sz w:val="28"/>
          <w:szCs w:val="28"/>
          <w:shd w:val="clear" w:color="auto" w:fill="FFFFFF"/>
        </w:rPr>
        <w:t>► The Time Duration of written test will be </w:t>
      </w:r>
      <w:r w:rsidRPr="00D4169C">
        <w:rPr>
          <w:rStyle w:val="Strong"/>
          <w:rFonts w:ascii="Times New Roman" w:hAnsi="Times New Roman" w:cs="Times New Roman"/>
          <w:color w:val="1A1A1A"/>
          <w:sz w:val="28"/>
          <w:szCs w:val="28"/>
          <w:shd w:val="clear" w:color="auto" w:fill="FFFFFF"/>
        </w:rPr>
        <w:t>01:30 hours</w:t>
      </w:r>
      <w:r w:rsidRPr="00D4169C">
        <w:rPr>
          <w:rFonts w:ascii="Times New Roman" w:hAnsi="Times New Roman" w:cs="Times New Roman"/>
          <w:color w:val="1A1A1A"/>
          <w:sz w:val="28"/>
          <w:szCs w:val="28"/>
          <w:shd w:val="clear" w:color="auto" w:fill="FFFFFF"/>
        </w:rPr>
        <w:t> (90 minutes).</w:t>
      </w:r>
      <w:r w:rsidRPr="00D4169C">
        <w:rPr>
          <w:rFonts w:ascii="Times New Roman" w:hAnsi="Times New Roman" w:cs="Times New Roman"/>
          <w:color w:val="1A1A1A"/>
          <w:sz w:val="28"/>
          <w:szCs w:val="28"/>
        </w:rPr>
        <w:br/>
      </w:r>
      <w:r w:rsidRPr="00D4169C">
        <w:rPr>
          <w:rFonts w:ascii="Times New Roman" w:hAnsi="Times New Roman" w:cs="Times New Roman"/>
          <w:color w:val="1A1A1A"/>
          <w:sz w:val="28"/>
          <w:szCs w:val="28"/>
          <w:shd w:val="clear" w:color="auto" w:fill="FFFFFF"/>
        </w:rPr>
        <w:t xml:space="preserve">► </w:t>
      </w:r>
      <w:proofErr w:type="gramStart"/>
      <w:r w:rsidRPr="00D4169C">
        <w:rPr>
          <w:rFonts w:ascii="Times New Roman" w:hAnsi="Times New Roman" w:cs="Times New Roman"/>
          <w:color w:val="1A1A1A"/>
          <w:sz w:val="28"/>
          <w:szCs w:val="28"/>
          <w:shd w:val="clear" w:color="auto" w:fill="FFFFFF"/>
        </w:rPr>
        <w:t>The</w:t>
      </w:r>
      <w:proofErr w:type="gramEnd"/>
      <w:r w:rsidRPr="00D4169C">
        <w:rPr>
          <w:rFonts w:ascii="Times New Roman" w:hAnsi="Times New Roman" w:cs="Times New Roman"/>
          <w:color w:val="1A1A1A"/>
          <w:sz w:val="28"/>
          <w:szCs w:val="28"/>
          <w:shd w:val="clear" w:color="auto" w:fill="FFFFFF"/>
        </w:rPr>
        <w:t xml:space="preserve"> question paper will be bilingual (English &amp; Hindi).</w:t>
      </w:r>
      <w:r w:rsidRPr="00D4169C">
        <w:rPr>
          <w:rFonts w:ascii="Times New Roman" w:hAnsi="Times New Roman" w:cs="Times New Roman"/>
          <w:color w:val="1A1A1A"/>
          <w:sz w:val="28"/>
          <w:szCs w:val="28"/>
        </w:rPr>
        <w:br/>
      </w:r>
      <w:r w:rsidRPr="00D4169C">
        <w:rPr>
          <w:rFonts w:ascii="Times New Roman" w:hAnsi="Times New Roman" w:cs="Times New Roman"/>
          <w:color w:val="1A1A1A"/>
          <w:sz w:val="28"/>
          <w:szCs w:val="28"/>
          <w:shd w:val="clear" w:color="auto" w:fill="FFFFFF"/>
        </w:rPr>
        <w:t>► NO Information Mention in Notification Regarding </w:t>
      </w:r>
      <w:r w:rsidRPr="00D4169C">
        <w:rPr>
          <w:rStyle w:val="Strong"/>
          <w:rFonts w:ascii="Times New Roman" w:hAnsi="Times New Roman" w:cs="Times New Roman"/>
          <w:color w:val="1A1A1A"/>
          <w:sz w:val="28"/>
          <w:szCs w:val="28"/>
          <w:shd w:val="clear" w:color="auto" w:fill="FFFFFF"/>
        </w:rPr>
        <w:t>NEGETIVE MARKING</w:t>
      </w:r>
      <w:r w:rsidRPr="00D4169C">
        <w:rPr>
          <w:rFonts w:ascii="Times New Roman" w:hAnsi="Times New Roman" w:cs="Times New Roman"/>
          <w:color w:val="1A1A1A"/>
          <w:sz w:val="28"/>
          <w:szCs w:val="28"/>
          <w:shd w:val="clear" w:color="auto" w:fill="FFFFFF"/>
        </w:rPr>
        <w:t>…</w:t>
      </w:r>
    </w:p>
    <w:p w:rsidR="00D4169C" w:rsidRDefault="00D4169C" w:rsidP="00D4169C">
      <w:pPr>
        <w:ind w:left="360" w:right="270"/>
        <w:rPr>
          <w:rFonts w:ascii="Times New Roman" w:hAnsi="Times New Roman" w:cs="Times New Roman"/>
          <w:color w:val="1A1A1A"/>
          <w:sz w:val="28"/>
          <w:szCs w:val="28"/>
          <w:shd w:val="clear" w:color="auto" w:fill="FFFFFF"/>
        </w:rPr>
      </w:pPr>
    </w:p>
    <w:p w:rsidR="00D4169C" w:rsidRPr="00D4169C" w:rsidRDefault="00D4169C" w:rsidP="00D4169C">
      <w:pPr>
        <w:ind w:left="90" w:right="270"/>
        <w:rPr>
          <w:rFonts w:ascii="Bookman Old Style" w:hAnsi="Bookman Old Style" w:cs="Times New Roman"/>
          <w:b/>
          <w:bCs/>
          <w:color w:val="1A1A1A"/>
          <w:sz w:val="56"/>
          <w:szCs w:val="56"/>
          <w:u w:val="single"/>
          <w:shd w:val="clear" w:color="auto" w:fill="FFFFFF"/>
        </w:rPr>
      </w:pPr>
      <w:r w:rsidRPr="00D4169C">
        <w:rPr>
          <w:rFonts w:ascii="Bookman Old Style" w:hAnsi="Bookman Old Style" w:cs="Times New Roman"/>
          <w:b/>
          <w:bCs/>
          <w:color w:val="1A1A1A"/>
          <w:sz w:val="56"/>
          <w:szCs w:val="56"/>
          <w:u w:val="single"/>
          <w:shd w:val="clear" w:color="auto" w:fill="FFFFFF"/>
        </w:rPr>
        <w:lastRenderedPageBreak/>
        <w:t>Syllabus</w:t>
      </w:r>
    </w:p>
    <w:p w:rsidR="00D4169C" w:rsidRDefault="00D4169C" w:rsidP="00D4169C">
      <w:pPr>
        <w:pStyle w:val="NormalWeb"/>
        <w:shd w:val="clear" w:color="auto" w:fill="FFFFFF"/>
        <w:spacing w:before="0" w:beforeAutospacing="0" w:after="420" w:afterAutospacing="0"/>
      </w:pPr>
      <w:proofErr w:type="gramStart"/>
      <w:r w:rsidRPr="00D4169C">
        <w:rPr>
          <w:rStyle w:val="Strong"/>
          <w:color w:val="1A1A1A"/>
          <w:sz w:val="44"/>
          <w:szCs w:val="44"/>
          <w:u w:val="single"/>
        </w:rPr>
        <w:t>Reasoning</w:t>
      </w:r>
      <w:r w:rsidRPr="00D4169C">
        <w:rPr>
          <w:rStyle w:val="Strong"/>
          <w:color w:val="1A1A1A"/>
          <w:sz w:val="44"/>
          <w:szCs w:val="44"/>
        </w:rPr>
        <w:t> :</w:t>
      </w:r>
      <w:proofErr w:type="gramEnd"/>
    </w:p>
    <w:p w:rsidR="00D4169C" w:rsidRPr="00D4169C" w:rsidRDefault="00D4169C" w:rsidP="00D4169C">
      <w:pPr>
        <w:pStyle w:val="NormalWeb"/>
        <w:shd w:val="clear" w:color="auto" w:fill="FFFFFF"/>
        <w:spacing w:before="0" w:beforeAutospacing="0" w:after="420" w:afterAutospacing="0"/>
        <w:rPr>
          <w:color w:val="1A1A1A"/>
          <w:sz w:val="32"/>
          <w:szCs w:val="32"/>
        </w:rPr>
      </w:pPr>
      <w:r w:rsidRPr="00D4169C">
        <w:t> </w:t>
      </w:r>
      <w:r w:rsidRPr="00D4169C">
        <w:rPr>
          <w:color w:val="1A1A1A"/>
          <w:sz w:val="32"/>
          <w:szCs w:val="32"/>
        </w:rPr>
        <w:t>Questions will be asked from analogies, similarities and differences, spatial visualization, spatial orientation, problem solving, analysis, judgment, decision making, visual memory, discrimination, observation, relationship concepts, arithmetic reasoning, verbal and figure classification, arithmetical number series, non-verbal series, coding and decoding, statement conclusion, syllogistic reasoning.</w:t>
      </w:r>
    </w:p>
    <w:p w:rsidR="00D4169C" w:rsidRDefault="00D4169C" w:rsidP="00D4169C">
      <w:pPr>
        <w:pStyle w:val="NormalWeb"/>
        <w:shd w:val="clear" w:color="auto" w:fill="FFFFFF"/>
        <w:spacing w:before="0" w:beforeAutospacing="0" w:after="420" w:afterAutospacing="0"/>
        <w:rPr>
          <w:color w:val="1A1A1A"/>
          <w:sz w:val="32"/>
          <w:szCs w:val="32"/>
        </w:rPr>
      </w:pPr>
      <w:r w:rsidRPr="00D4169C">
        <w:rPr>
          <w:rStyle w:val="Strong"/>
          <w:color w:val="1A1A1A"/>
          <w:sz w:val="44"/>
          <w:szCs w:val="44"/>
          <w:u w:val="single"/>
        </w:rPr>
        <w:t xml:space="preserve">General Knowledge/Current </w:t>
      </w:r>
      <w:proofErr w:type="gramStart"/>
      <w:r w:rsidRPr="00D4169C">
        <w:rPr>
          <w:rStyle w:val="Strong"/>
          <w:color w:val="1A1A1A"/>
          <w:sz w:val="44"/>
          <w:szCs w:val="44"/>
          <w:u w:val="single"/>
        </w:rPr>
        <w:t>Affairs</w:t>
      </w:r>
      <w:r w:rsidRPr="00D4169C">
        <w:rPr>
          <w:rStyle w:val="Strong"/>
          <w:color w:val="1A1A1A"/>
          <w:sz w:val="44"/>
          <w:szCs w:val="44"/>
        </w:rPr>
        <w:t> :</w:t>
      </w:r>
      <w:proofErr w:type="gramEnd"/>
      <w:r w:rsidRPr="00D4169C">
        <w:rPr>
          <w:color w:val="1A1A1A"/>
          <w:sz w:val="32"/>
          <w:szCs w:val="32"/>
        </w:rPr>
        <w:t> </w:t>
      </w:r>
    </w:p>
    <w:p w:rsidR="00D4169C" w:rsidRPr="00D4169C" w:rsidRDefault="00D4169C" w:rsidP="00D4169C">
      <w:pPr>
        <w:pStyle w:val="NormalWeb"/>
        <w:shd w:val="clear" w:color="auto" w:fill="FFFFFF"/>
        <w:spacing w:before="0" w:beforeAutospacing="0" w:after="420" w:afterAutospacing="0"/>
        <w:rPr>
          <w:color w:val="1A1A1A"/>
          <w:sz w:val="32"/>
          <w:szCs w:val="32"/>
        </w:rPr>
      </w:pPr>
      <w:r w:rsidRPr="00D4169C">
        <w:rPr>
          <w:color w:val="1A1A1A"/>
          <w:sz w:val="32"/>
          <w:szCs w:val="32"/>
        </w:rPr>
        <w:t>Questions are designed to test the ability of the candidate’s general awareness of the environment around him and its application to society. Questions are also designed to test knowledge of current events and of such matters of everyday observation and experience in their scientific aspect as may be expected of an educated person. The test will also include questions relating to India and its neighboring countries especially pertaining to History, Culture, Geography, Economic Scene, General policy and scientific research.</w:t>
      </w:r>
    </w:p>
    <w:p w:rsidR="00D4169C" w:rsidRDefault="00D4169C" w:rsidP="00D4169C">
      <w:pPr>
        <w:pStyle w:val="NormalWeb"/>
        <w:shd w:val="clear" w:color="auto" w:fill="FFFFFF"/>
        <w:spacing w:before="0" w:beforeAutospacing="0" w:after="420" w:afterAutospacing="0"/>
        <w:rPr>
          <w:rStyle w:val="Strong"/>
          <w:color w:val="1A1A1A"/>
          <w:sz w:val="44"/>
          <w:szCs w:val="44"/>
        </w:rPr>
      </w:pPr>
      <w:r w:rsidRPr="00D4169C">
        <w:rPr>
          <w:rStyle w:val="Strong"/>
          <w:color w:val="1A1A1A"/>
          <w:sz w:val="44"/>
          <w:szCs w:val="44"/>
          <w:u w:val="single"/>
        </w:rPr>
        <w:t xml:space="preserve">Numerical </w:t>
      </w:r>
      <w:proofErr w:type="gramStart"/>
      <w:r w:rsidRPr="00D4169C">
        <w:rPr>
          <w:rStyle w:val="Strong"/>
          <w:color w:val="1A1A1A"/>
          <w:sz w:val="44"/>
          <w:szCs w:val="44"/>
          <w:u w:val="single"/>
        </w:rPr>
        <w:t>Ability</w:t>
      </w:r>
      <w:r w:rsidRPr="00D4169C">
        <w:rPr>
          <w:rStyle w:val="Strong"/>
          <w:color w:val="1A1A1A"/>
          <w:sz w:val="44"/>
          <w:szCs w:val="44"/>
        </w:rPr>
        <w:t> :</w:t>
      </w:r>
      <w:proofErr w:type="gramEnd"/>
    </w:p>
    <w:p w:rsidR="00D4169C" w:rsidRDefault="00D4169C" w:rsidP="00D4169C">
      <w:pPr>
        <w:pStyle w:val="NormalWeb"/>
        <w:shd w:val="clear" w:color="auto" w:fill="FFFFFF"/>
        <w:spacing w:before="0" w:beforeAutospacing="0" w:after="420" w:afterAutospacing="0"/>
        <w:rPr>
          <w:rFonts w:ascii="Georgia" w:hAnsi="Georgia"/>
          <w:color w:val="1A1A1A"/>
        </w:rPr>
      </w:pPr>
      <w:r w:rsidRPr="00D4169C">
        <w:rPr>
          <w:color w:val="1A1A1A"/>
          <w:sz w:val="32"/>
          <w:szCs w:val="32"/>
        </w:rPr>
        <w:t xml:space="preserve"> This paper will include questions on problems relating to Number Systems, Computation of Whole Numbers, Decimals and Fractions and relationship between Numbers, Fundamental arithmetical operations, Percentages, Ratio and Proportion, Averages, Interest, Profit and Loss, Discount, </w:t>
      </w:r>
      <w:proofErr w:type="spellStart"/>
      <w:r w:rsidRPr="00D4169C">
        <w:rPr>
          <w:color w:val="1A1A1A"/>
          <w:sz w:val="32"/>
          <w:szCs w:val="32"/>
        </w:rPr>
        <w:t>Mensuration</w:t>
      </w:r>
      <w:proofErr w:type="spellEnd"/>
      <w:r w:rsidRPr="00D4169C">
        <w:rPr>
          <w:color w:val="1A1A1A"/>
          <w:sz w:val="32"/>
          <w:szCs w:val="32"/>
        </w:rPr>
        <w:t>, Time and Distance, Ratio and Time, Time and Work, etc.</w:t>
      </w:r>
    </w:p>
    <w:p w:rsidR="00D4169C" w:rsidRPr="00D4169C" w:rsidRDefault="00D4169C" w:rsidP="00D4169C">
      <w:pPr>
        <w:ind w:left="90" w:right="270"/>
        <w:jc w:val="center"/>
        <w:rPr>
          <w:rFonts w:ascii="Times New Roman" w:hAnsi="Times New Roman" w:cs="Times New Roman"/>
          <w:b/>
          <w:bCs/>
          <w:sz w:val="48"/>
          <w:szCs w:val="48"/>
          <w:u w:val="single"/>
        </w:rPr>
      </w:pPr>
      <w:hyperlink r:id="rId4" w:history="1">
        <w:r w:rsidRPr="00BC6884">
          <w:rPr>
            <w:rStyle w:val="Hyperlink"/>
            <w:rFonts w:ascii="Franklin Gothic Demi" w:hAnsi="Franklin Gothic Demi"/>
            <w:b/>
            <w:bCs/>
            <w:color w:val="365F91" w:themeColor="accent1" w:themeShade="BF"/>
            <w:sz w:val="96"/>
            <w:szCs w:val="96"/>
          </w:rPr>
          <w:t>www.SarkariExam.com</w:t>
        </w:r>
      </w:hyperlink>
    </w:p>
    <w:sectPr w:rsidR="00D4169C" w:rsidRPr="00D4169C" w:rsidSect="00D4169C">
      <w:pgSz w:w="12240" w:h="15840"/>
      <w:pgMar w:top="810" w:right="630" w:bottom="144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69C"/>
    <w:rsid w:val="00043D30"/>
    <w:rsid w:val="00D4169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69C"/>
    <w:rPr>
      <w:color w:val="0000FF"/>
      <w:u w:val="single"/>
    </w:rPr>
  </w:style>
  <w:style w:type="character" w:styleId="Strong">
    <w:name w:val="Strong"/>
    <w:basedOn w:val="DefaultParagraphFont"/>
    <w:uiPriority w:val="22"/>
    <w:qFormat/>
    <w:rsid w:val="00D4169C"/>
    <w:rPr>
      <w:b/>
      <w:bCs/>
    </w:rPr>
  </w:style>
  <w:style w:type="paragraph" w:styleId="NormalWeb">
    <w:name w:val="Normal (Web)"/>
    <w:basedOn w:val="Normal"/>
    <w:uiPriority w:val="99"/>
    <w:semiHidden/>
    <w:unhideWhenUsed/>
    <w:rsid w:val="00D41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450120">
      <w:bodyDiv w:val="1"/>
      <w:marLeft w:val="0"/>
      <w:marRight w:val="0"/>
      <w:marTop w:val="0"/>
      <w:marBottom w:val="0"/>
      <w:divBdr>
        <w:top w:val="none" w:sz="0" w:space="0" w:color="auto"/>
        <w:left w:val="none" w:sz="0" w:space="0" w:color="auto"/>
        <w:bottom w:val="none" w:sz="0" w:space="0" w:color="auto"/>
        <w:right w:val="none" w:sz="0" w:space="0" w:color="auto"/>
      </w:divBdr>
    </w:div>
    <w:div w:id="16908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rkariEx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2017-11-25T08:00:00Z</dcterms:created>
  <dcterms:modified xsi:type="dcterms:W3CDTF">2017-11-25T08:09:00Z</dcterms:modified>
</cp:coreProperties>
</file>